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46" w:rsidRDefault="00817F46" w:rsidP="00753B78">
      <w:pPr>
        <w:tabs>
          <w:tab w:val="left" w:pos="284"/>
          <w:tab w:val="left" w:pos="567"/>
          <w:tab w:val="left" w:pos="975"/>
          <w:tab w:val="left" w:pos="1170"/>
          <w:tab w:val="left" w:pos="4236"/>
          <w:tab w:val="left" w:pos="5446"/>
          <w:tab w:val="left" w:pos="5963"/>
        </w:tabs>
        <w:ind w:right="282"/>
      </w:pPr>
    </w:p>
    <w:p w:rsidR="0034229D" w:rsidRPr="005A3F0F" w:rsidRDefault="00817F46" w:rsidP="006254C7">
      <w:pPr>
        <w:pStyle w:val="a3"/>
      </w:pPr>
      <w:r w:rsidRPr="005A3F0F">
        <w:t xml:space="preserve">                        </w:t>
      </w:r>
      <w:r w:rsidR="0034229D" w:rsidRPr="005A3F0F">
        <w:t xml:space="preserve">                                         Изначально Вышестоящий Дом Изначально Вышестоящего Отца</w:t>
      </w:r>
    </w:p>
    <w:p w:rsidR="0034229D" w:rsidRPr="005A3F0F" w:rsidRDefault="0034229D" w:rsidP="006254C7">
      <w:pPr>
        <w:pStyle w:val="a3"/>
      </w:pPr>
      <w:r w:rsidRPr="005A3F0F">
        <w:t xml:space="preserve">                                                         </w:t>
      </w:r>
      <w:r w:rsidR="00EC0624" w:rsidRPr="005A3F0F">
        <w:t xml:space="preserve">                </w:t>
      </w:r>
      <w:r w:rsidR="00753B78">
        <w:t xml:space="preserve">             </w:t>
      </w:r>
      <w:r w:rsidRPr="005A3F0F">
        <w:t xml:space="preserve"> Заикина Елена Александровна</w:t>
      </w:r>
    </w:p>
    <w:p w:rsidR="00EC0624" w:rsidRPr="005A3F0F" w:rsidRDefault="0034229D" w:rsidP="006254C7">
      <w:pPr>
        <w:pStyle w:val="a3"/>
      </w:pPr>
      <w:r w:rsidRPr="005A3F0F">
        <w:t xml:space="preserve">                                                                  </w:t>
      </w:r>
      <w:r w:rsidR="00EC0624" w:rsidRPr="005A3F0F">
        <w:t xml:space="preserve">Аватаресса ИВО Вечного Сверхкосмического Парламента ИВО </w:t>
      </w:r>
    </w:p>
    <w:p w:rsidR="0034229D" w:rsidRPr="005A3F0F" w:rsidRDefault="006254C7" w:rsidP="006254C7">
      <w:pPr>
        <w:pStyle w:val="a3"/>
      </w:pPr>
      <w:r>
        <w:t xml:space="preserve">                                                                       </w:t>
      </w:r>
      <w:r w:rsidR="00753B78">
        <w:t xml:space="preserve">             </w:t>
      </w:r>
      <w:r>
        <w:t xml:space="preserve"> </w:t>
      </w:r>
      <w:r w:rsidR="00EC0624" w:rsidRPr="005A3F0F">
        <w:t xml:space="preserve">ИВАС   </w:t>
      </w:r>
      <w:r w:rsidR="003F0DDA">
        <w:t xml:space="preserve"> Савелия ИВО ИВАС Кут Хуми,  ИВДИВО КМВ</w:t>
      </w:r>
      <w:r w:rsidR="00EC0624" w:rsidRPr="005A3F0F">
        <w:t xml:space="preserve">      </w:t>
      </w:r>
    </w:p>
    <w:p w:rsidR="0034229D" w:rsidRPr="005A3F0F" w:rsidRDefault="0034229D" w:rsidP="006254C7">
      <w:pPr>
        <w:pStyle w:val="a3"/>
      </w:pPr>
      <w:r w:rsidRPr="005A3F0F">
        <w:t xml:space="preserve">                                                     </w:t>
      </w:r>
      <w:r w:rsidR="006254C7">
        <w:t xml:space="preserve">                         </w:t>
      </w:r>
      <w:r w:rsidR="00753B78">
        <w:t xml:space="preserve">          </w:t>
      </w:r>
      <w:r w:rsidR="006254C7">
        <w:t xml:space="preserve"> </w:t>
      </w:r>
      <w:r w:rsidRPr="005A3F0F">
        <w:t xml:space="preserve"> zaikinalena2011@yandex.com</w:t>
      </w:r>
    </w:p>
    <w:p w:rsidR="0034229D" w:rsidRPr="00EC0624" w:rsidRDefault="0034229D" w:rsidP="00753B78">
      <w:pPr>
        <w:tabs>
          <w:tab w:val="left" w:pos="975"/>
          <w:tab w:val="left" w:pos="1170"/>
        </w:tabs>
        <w:jc w:val="both"/>
        <w:rPr>
          <w:b/>
          <w:sz w:val="36"/>
          <w:szCs w:val="36"/>
        </w:rPr>
      </w:pPr>
    </w:p>
    <w:p w:rsidR="003C4572" w:rsidRDefault="00817F46" w:rsidP="00753B78">
      <w:pPr>
        <w:tabs>
          <w:tab w:val="left" w:pos="4704"/>
        </w:tabs>
        <w:ind w:left="-567" w:firstLine="567"/>
        <w:jc w:val="both"/>
        <w:rPr>
          <w:b/>
          <w:sz w:val="24"/>
          <w:szCs w:val="24"/>
        </w:rPr>
      </w:pPr>
      <w:r w:rsidRPr="00167B25">
        <w:rPr>
          <w:b/>
          <w:sz w:val="24"/>
          <w:szCs w:val="24"/>
        </w:rPr>
        <w:t xml:space="preserve"> </w:t>
      </w:r>
      <w:r w:rsidR="00E60426">
        <w:rPr>
          <w:b/>
          <w:sz w:val="24"/>
          <w:szCs w:val="24"/>
        </w:rPr>
        <w:t xml:space="preserve">                     </w:t>
      </w:r>
      <w:r w:rsidRPr="00167B25">
        <w:rPr>
          <w:b/>
          <w:sz w:val="24"/>
          <w:szCs w:val="24"/>
        </w:rPr>
        <w:t xml:space="preserve"> </w:t>
      </w:r>
      <w:r w:rsidR="00417098" w:rsidRPr="00167B25">
        <w:rPr>
          <w:b/>
          <w:sz w:val="24"/>
          <w:szCs w:val="24"/>
        </w:rPr>
        <w:t xml:space="preserve">Тема :      </w:t>
      </w:r>
      <w:r w:rsidR="004E4E51">
        <w:rPr>
          <w:b/>
          <w:sz w:val="24"/>
          <w:szCs w:val="24"/>
        </w:rPr>
        <w:t>Метагалактический п</w:t>
      </w:r>
      <w:r w:rsidR="00417098" w:rsidRPr="00167B25">
        <w:rPr>
          <w:b/>
          <w:sz w:val="24"/>
          <w:szCs w:val="24"/>
        </w:rPr>
        <w:t xml:space="preserve">арламентаризм каждого    Научным  Синтезом   </w:t>
      </w:r>
    </w:p>
    <w:p w:rsidR="00F43900" w:rsidRDefault="0004475B" w:rsidP="0004475B">
      <w:pPr>
        <w:tabs>
          <w:tab w:val="left" w:pos="567"/>
          <w:tab w:val="left" w:pos="709"/>
          <w:tab w:val="left" w:pos="1134"/>
          <w:tab w:val="left" w:pos="4704"/>
        </w:tabs>
        <w:jc w:val="both"/>
      </w:pPr>
      <w:r>
        <w:rPr>
          <w:sz w:val="24"/>
          <w:szCs w:val="24"/>
        </w:rPr>
        <w:t xml:space="preserve">             </w:t>
      </w:r>
      <w:r w:rsidR="0055465A" w:rsidRPr="0055465A">
        <w:rPr>
          <w:sz w:val="24"/>
          <w:szCs w:val="24"/>
        </w:rPr>
        <w:t xml:space="preserve">Рассматривается </w:t>
      </w:r>
      <w:r w:rsidR="0055465A">
        <w:rPr>
          <w:sz w:val="24"/>
          <w:szCs w:val="24"/>
        </w:rPr>
        <w:t xml:space="preserve">деятельность Вечного Сверхкосмического Парламента с </w:t>
      </w:r>
      <w:r w:rsidR="0055465A" w:rsidRPr="0055465A">
        <w:rPr>
          <w:sz w:val="24"/>
          <w:szCs w:val="24"/>
        </w:rPr>
        <w:t>внешней деятельностью Посвящённых</w:t>
      </w:r>
      <w:r w:rsidR="0055465A">
        <w:rPr>
          <w:sz w:val="24"/>
          <w:szCs w:val="24"/>
        </w:rPr>
        <w:t>.</w:t>
      </w:r>
      <w:r w:rsidR="00745BB3">
        <w:rPr>
          <w:sz w:val="24"/>
          <w:szCs w:val="24"/>
        </w:rPr>
        <w:t xml:space="preserve"> </w:t>
      </w:r>
      <w:r w:rsidR="0055465A">
        <w:rPr>
          <w:sz w:val="24"/>
          <w:szCs w:val="24"/>
        </w:rPr>
        <w:t>П</w:t>
      </w:r>
      <w:r w:rsidR="0055465A" w:rsidRPr="0055465A">
        <w:rPr>
          <w:sz w:val="24"/>
          <w:szCs w:val="24"/>
        </w:rPr>
        <w:t>роблем</w:t>
      </w:r>
      <w:r w:rsidR="0055465A">
        <w:rPr>
          <w:sz w:val="24"/>
          <w:szCs w:val="24"/>
        </w:rPr>
        <w:t>ы</w:t>
      </w:r>
      <w:r w:rsidR="0055465A" w:rsidRPr="0055465A">
        <w:rPr>
          <w:sz w:val="24"/>
          <w:szCs w:val="24"/>
        </w:rPr>
        <w:t xml:space="preserve"> генезиса парламентаризма в истории парламента</w:t>
      </w:r>
      <w:r w:rsidR="00684F75">
        <w:rPr>
          <w:sz w:val="24"/>
          <w:szCs w:val="24"/>
        </w:rPr>
        <w:t>.</w:t>
      </w:r>
      <w:r w:rsidR="0055465A">
        <w:rPr>
          <w:sz w:val="24"/>
          <w:szCs w:val="24"/>
        </w:rPr>
        <w:t xml:space="preserve"> </w:t>
      </w:r>
      <w:r w:rsidR="00684F75">
        <w:rPr>
          <w:sz w:val="24"/>
          <w:szCs w:val="24"/>
        </w:rPr>
        <w:t>З</w:t>
      </w:r>
      <w:r w:rsidR="0055465A">
        <w:rPr>
          <w:sz w:val="24"/>
          <w:szCs w:val="24"/>
        </w:rPr>
        <w:t>на</w:t>
      </w:r>
      <w:r w:rsidR="00F43900">
        <w:rPr>
          <w:sz w:val="24"/>
          <w:szCs w:val="24"/>
        </w:rPr>
        <w:t xml:space="preserve">чимость парламентаризма каждого и явлением </w:t>
      </w:r>
      <w:r w:rsidR="000B26AF">
        <w:rPr>
          <w:sz w:val="24"/>
          <w:szCs w:val="24"/>
        </w:rPr>
        <w:t xml:space="preserve">его </w:t>
      </w:r>
      <w:bookmarkStart w:id="0" w:name="_GoBack"/>
      <w:bookmarkEnd w:id="0"/>
      <w:r w:rsidR="00F43900" w:rsidRPr="00F43900">
        <w:rPr>
          <w:sz w:val="24"/>
          <w:szCs w:val="24"/>
        </w:rPr>
        <w:t>Научным Синтезом</w:t>
      </w:r>
      <w:r w:rsidR="00F43900">
        <w:rPr>
          <w:sz w:val="24"/>
          <w:szCs w:val="24"/>
        </w:rPr>
        <w:t>.</w:t>
      </w:r>
    </w:p>
    <w:p w:rsidR="0055465A" w:rsidRDefault="0055465A" w:rsidP="00753B78">
      <w:pPr>
        <w:pStyle w:val="a3"/>
        <w:jc w:val="both"/>
      </w:pPr>
    </w:p>
    <w:p w:rsidR="00417098" w:rsidRPr="009231EC" w:rsidRDefault="0004475B" w:rsidP="00753B78">
      <w:pPr>
        <w:pStyle w:val="a3"/>
        <w:jc w:val="both"/>
      </w:pPr>
      <w:r>
        <w:t xml:space="preserve">     </w:t>
      </w:r>
      <w:r w:rsidR="00817F46" w:rsidRPr="009231EC">
        <w:t xml:space="preserve"> </w:t>
      </w:r>
      <w:r>
        <w:t xml:space="preserve">        </w:t>
      </w:r>
      <w:r w:rsidR="00417098" w:rsidRPr="009231EC">
        <w:t xml:space="preserve">Мы перешли из Метагалактической расы в шестую Высшую Метагалактическую расу, фиксирующуюся в Высшей </w:t>
      </w:r>
      <w:r w:rsidR="00817F46" w:rsidRPr="009231EC">
        <w:t xml:space="preserve"> </w:t>
      </w:r>
      <w:r w:rsidR="00417098" w:rsidRPr="009231EC">
        <w:t>Метагалактике и рождающая одну общечеловеческую цивилизацию.</w:t>
      </w:r>
    </w:p>
    <w:p w:rsidR="00417098" w:rsidRPr="009231EC" w:rsidRDefault="00E60426" w:rsidP="00753B78">
      <w:pPr>
        <w:pStyle w:val="a3"/>
        <w:jc w:val="both"/>
      </w:pPr>
      <w:r w:rsidRPr="009231EC">
        <w:t xml:space="preserve">  </w:t>
      </w:r>
      <w:r w:rsidR="00417098" w:rsidRPr="009231EC">
        <w:t>В связи с чем, идёт обновление ИВДИВО. Те принципы, которые проявлялись в ИВДИВО,  они  уже бесполезны в новом времени и претерпевают переосмысление . Претерпевает изменения и Мг Парламент ИВО. Парламент изменил свое название (Вечный Сверхкосмический Парламент) и перешел на новую систему работы.</w:t>
      </w:r>
    </w:p>
    <w:p w:rsidR="00417098" w:rsidRPr="009231EC" w:rsidRDefault="00EC0624" w:rsidP="00753B78">
      <w:pPr>
        <w:pStyle w:val="a3"/>
        <w:jc w:val="both"/>
      </w:pPr>
      <w:r w:rsidRPr="009231EC">
        <w:t xml:space="preserve">       </w:t>
      </w:r>
      <w:r w:rsidR="00E60426" w:rsidRPr="009231EC">
        <w:t xml:space="preserve">    </w:t>
      </w:r>
      <w:r w:rsidRPr="009231EC">
        <w:t xml:space="preserve">  </w:t>
      </w:r>
      <w:r w:rsidR="00417098" w:rsidRPr="009231EC">
        <w:t xml:space="preserve">Вечный Сверхкосмический Парламент   является вершиной и высшим представительством Посвященных, с  внешней деятельностью Посвящённых. </w:t>
      </w:r>
    </w:p>
    <w:p w:rsidR="00132D75" w:rsidRDefault="00EC0624" w:rsidP="00753B78">
      <w:pPr>
        <w:pStyle w:val="a3"/>
        <w:jc w:val="both"/>
      </w:pPr>
      <w:r w:rsidRPr="009231EC">
        <w:t xml:space="preserve">       </w:t>
      </w:r>
      <w:r w:rsidR="00E60426" w:rsidRPr="009231EC">
        <w:t xml:space="preserve"> </w:t>
      </w:r>
      <w:r w:rsidRPr="009231EC">
        <w:t xml:space="preserve"> </w:t>
      </w:r>
      <w:r w:rsidR="00E60426" w:rsidRPr="009231EC">
        <w:t xml:space="preserve">    </w:t>
      </w:r>
      <w:r w:rsidR="00417098" w:rsidRPr="009231EC">
        <w:t xml:space="preserve">В Метагалактический Парламент Посвященных могут входить только </w:t>
      </w:r>
    </w:p>
    <w:p w:rsidR="00417098" w:rsidRPr="00132D75" w:rsidRDefault="005F400D" w:rsidP="00753B78">
      <w:pPr>
        <w:pStyle w:val="a3"/>
        <w:jc w:val="both"/>
        <w:rPr>
          <w:b/>
        </w:rPr>
      </w:pPr>
      <w:r>
        <w:rPr>
          <w:b/>
        </w:rPr>
        <w:t xml:space="preserve">             </w:t>
      </w:r>
      <w:r w:rsidR="00417098" w:rsidRPr="00132D75">
        <w:rPr>
          <w:b/>
        </w:rPr>
        <w:t>Посвященные - люди, имеющие:</w:t>
      </w:r>
    </w:p>
    <w:p w:rsidR="00417098" w:rsidRPr="009231EC" w:rsidRDefault="00417098" w:rsidP="00753B78">
      <w:pPr>
        <w:pStyle w:val="a3"/>
        <w:jc w:val="both"/>
      </w:pPr>
      <w:r w:rsidRPr="009231EC">
        <w:t>1.Подготовку реализации Посвящённого.</w:t>
      </w:r>
    </w:p>
    <w:p w:rsidR="00417098" w:rsidRPr="009231EC" w:rsidRDefault="00417098" w:rsidP="00753B78">
      <w:pPr>
        <w:pStyle w:val="a3"/>
        <w:jc w:val="both"/>
      </w:pPr>
      <w:r w:rsidRPr="009231EC">
        <w:t xml:space="preserve">2.Внутренний контакт с Изначально Вышестоящим Аватаром Синтеза (Владыкой или Учителем </w:t>
      </w:r>
      <w:r w:rsidR="0004475B">
        <w:t xml:space="preserve">  </w:t>
      </w:r>
      <w:r w:rsidRPr="009231EC">
        <w:t>условиями планетарности ).</w:t>
      </w:r>
    </w:p>
    <w:p w:rsidR="00417098" w:rsidRPr="009231EC" w:rsidRDefault="00417098" w:rsidP="00753B78">
      <w:pPr>
        <w:pStyle w:val="a3"/>
        <w:jc w:val="both"/>
      </w:pPr>
      <w:r w:rsidRPr="009231EC">
        <w:t>3.Поручение или Дело, курируемое и направляемое Изначально Вышестоящим Аватаром Синтеза.</w:t>
      </w:r>
    </w:p>
    <w:p w:rsidR="0004475B" w:rsidRPr="009231EC" w:rsidRDefault="00417098" w:rsidP="00753B78">
      <w:pPr>
        <w:pStyle w:val="a3"/>
        <w:jc w:val="both"/>
      </w:pPr>
      <w:r w:rsidRPr="009231EC">
        <w:t>4.Реализацию одного Посвящения.</w:t>
      </w:r>
    </w:p>
    <w:p w:rsidR="00417098" w:rsidRPr="0004475B" w:rsidRDefault="005F400D" w:rsidP="005F400D">
      <w:pPr>
        <w:pStyle w:val="a3"/>
        <w:tabs>
          <w:tab w:val="left" w:pos="567"/>
          <w:tab w:val="left" w:pos="709"/>
          <w:tab w:val="left" w:pos="851"/>
        </w:tabs>
        <w:jc w:val="both"/>
        <w:rPr>
          <w:b/>
        </w:rPr>
      </w:pPr>
      <w:r>
        <w:rPr>
          <w:b/>
        </w:rPr>
        <w:t xml:space="preserve">             </w:t>
      </w:r>
      <w:r w:rsidR="00417098" w:rsidRPr="0004475B">
        <w:rPr>
          <w:b/>
        </w:rPr>
        <w:t>Трансляция Посвящений:</w:t>
      </w:r>
    </w:p>
    <w:p w:rsidR="00417098" w:rsidRPr="009231EC" w:rsidRDefault="00417098" w:rsidP="00753B78">
      <w:pPr>
        <w:pStyle w:val="a3"/>
        <w:jc w:val="both"/>
      </w:pPr>
      <w:r w:rsidRPr="009231EC">
        <w:t>- Метагалактические Посвящения – это Посвящения видов Метагалактик.</w:t>
      </w:r>
    </w:p>
    <w:p w:rsidR="00417098" w:rsidRPr="009231EC" w:rsidRDefault="00417098" w:rsidP="00753B78">
      <w:pPr>
        <w:pStyle w:val="a3"/>
        <w:jc w:val="both"/>
      </w:pPr>
      <w:r w:rsidRPr="009231EC">
        <w:t>- Синтез-Посвящения внутреннего роста Посвящённого.</w:t>
      </w:r>
    </w:p>
    <w:p w:rsidR="00417098" w:rsidRPr="009231EC" w:rsidRDefault="00417098" w:rsidP="00753B78">
      <w:pPr>
        <w:pStyle w:val="a3"/>
        <w:jc w:val="both"/>
      </w:pPr>
      <w:r w:rsidRPr="009231EC">
        <w:t>- ИВДИВО-Посвящения явления неисповедимых Путей Господних каждого.</w:t>
      </w:r>
    </w:p>
    <w:p w:rsidR="00417098" w:rsidRPr="009231EC" w:rsidRDefault="00417098" w:rsidP="00753B78">
      <w:pPr>
        <w:pStyle w:val="a3"/>
        <w:jc w:val="both"/>
      </w:pPr>
      <w:r w:rsidRPr="009231EC">
        <w:t xml:space="preserve">- Посвящения Изначально Вышестоящего Отца, в реализации Его целей и задач.  </w:t>
      </w:r>
    </w:p>
    <w:p w:rsidR="00417098" w:rsidRPr="009231EC" w:rsidRDefault="00E60426" w:rsidP="00753B78">
      <w:pPr>
        <w:pStyle w:val="a3"/>
        <w:jc w:val="both"/>
      </w:pPr>
      <w:r w:rsidRPr="009231EC">
        <w:t xml:space="preserve">             </w:t>
      </w:r>
      <w:r w:rsidR="00417098" w:rsidRPr="009231EC">
        <w:t xml:space="preserve">Одной  из руководящей деятельности парламентариев является программа развития Человека и формирования его новых возможностей, а также его нового стиля Жизни в Новой Эпохе. Это совершенно новый подход к Человеку, формирующий новую мировоззренческую парадигму. </w:t>
      </w:r>
    </w:p>
    <w:p w:rsidR="00417098" w:rsidRPr="009231EC" w:rsidRDefault="00417098" w:rsidP="00753B78">
      <w:pPr>
        <w:pStyle w:val="a3"/>
        <w:jc w:val="both"/>
      </w:pPr>
      <w:r w:rsidRPr="009231EC">
        <w:t xml:space="preserve"> </w:t>
      </w:r>
      <w:r w:rsidR="00764A99" w:rsidRPr="009231EC">
        <w:t xml:space="preserve">           </w:t>
      </w:r>
      <w:r w:rsidR="00E60426" w:rsidRPr="009231EC">
        <w:t xml:space="preserve"> </w:t>
      </w:r>
      <w:r w:rsidRPr="009231EC">
        <w:t xml:space="preserve">Важную значимость в деятельности Парламента составляет парламентаризм. </w:t>
      </w:r>
    </w:p>
    <w:p w:rsidR="00417098" w:rsidRPr="009231EC" w:rsidRDefault="00417098" w:rsidP="00753B78">
      <w:pPr>
        <w:pStyle w:val="a3"/>
        <w:jc w:val="both"/>
      </w:pPr>
      <w:r w:rsidRPr="009231EC">
        <w:t>Явленность парламентаризма,  представляется разно уровневыми  направленностями, одни из которых:</w:t>
      </w:r>
    </w:p>
    <w:p w:rsidR="00417098" w:rsidRPr="009231EC" w:rsidRDefault="00417098" w:rsidP="00753B78">
      <w:pPr>
        <w:pStyle w:val="a3"/>
        <w:jc w:val="both"/>
      </w:pPr>
      <w:r w:rsidRPr="009231EC">
        <w:t>- Парламентаризм - мнение  фракции Парламента с результатом деятельности парламентариев.</w:t>
      </w:r>
    </w:p>
    <w:p w:rsidR="00417098" w:rsidRPr="009231EC" w:rsidRDefault="00417098" w:rsidP="00753B78">
      <w:pPr>
        <w:pStyle w:val="a3"/>
        <w:jc w:val="both"/>
      </w:pPr>
      <w:r w:rsidRPr="009231EC">
        <w:t xml:space="preserve">- Парламентаризм как основа   плюрализма мнений </w:t>
      </w:r>
      <w:r w:rsidR="0004475B">
        <w:t>,</w:t>
      </w:r>
      <w:r w:rsidRPr="009231EC">
        <w:t xml:space="preserve"> с точки зрения выполняемых парламентом функций.</w:t>
      </w:r>
    </w:p>
    <w:p w:rsidR="00417098" w:rsidRPr="009231EC" w:rsidRDefault="00417098" w:rsidP="00753B78">
      <w:pPr>
        <w:pStyle w:val="a3"/>
        <w:jc w:val="both"/>
      </w:pPr>
      <w:r w:rsidRPr="009231EC">
        <w:t>- Парламентаризм представляет совокупность идей, взглядов, учений о роли и месте парламента в системе  жизненности ИВДИВО.</w:t>
      </w:r>
    </w:p>
    <w:p w:rsidR="0004475B" w:rsidRPr="009231EC" w:rsidRDefault="00417098" w:rsidP="00753B78">
      <w:pPr>
        <w:pStyle w:val="a3"/>
        <w:jc w:val="both"/>
      </w:pPr>
      <w:r w:rsidRPr="009231EC">
        <w:t xml:space="preserve">         </w:t>
      </w:r>
      <w:r w:rsidR="00764A99" w:rsidRPr="009231EC">
        <w:t xml:space="preserve">  </w:t>
      </w:r>
      <w:r w:rsidRPr="009231EC">
        <w:t xml:space="preserve"> Парламентаризм  связан с жизнью  по принципам «каждого».</w:t>
      </w:r>
    </w:p>
    <w:p w:rsidR="00417098" w:rsidRPr="0004475B" w:rsidRDefault="00417098" w:rsidP="00753B78">
      <w:pPr>
        <w:pStyle w:val="a3"/>
        <w:jc w:val="both"/>
        <w:rPr>
          <w:b/>
        </w:rPr>
      </w:pPr>
      <w:r w:rsidRPr="0004475B">
        <w:rPr>
          <w:b/>
        </w:rPr>
        <w:t>Мг Парламентаризм  каждого:</w:t>
      </w:r>
    </w:p>
    <w:p w:rsidR="00417098" w:rsidRPr="009231EC" w:rsidRDefault="00764A99" w:rsidP="00753B78">
      <w:pPr>
        <w:pStyle w:val="a3"/>
        <w:jc w:val="both"/>
      </w:pPr>
      <w:r w:rsidRPr="009231EC">
        <w:t xml:space="preserve">            </w:t>
      </w:r>
      <w:r w:rsidR="00417098" w:rsidRPr="009231EC">
        <w:t>Мг парламентаризм через явление «каждый» будет связан с</w:t>
      </w:r>
      <w:r w:rsidR="0004475B">
        <w:t xml:space="preserve"> жизнью  по принципам «каждого» </w:t>
      </w:r>
      <w:r w:rsidR="00417098" w:rsidRPr="009231EC">
        <w:t>и тогда Научный Синтез научит  каждого парламентария научиться делать для каждого, чтобы потом в этом выражении каждого мы учились делать для всех.</w:t>
      </w:r>
    </w:p>
    <w:p w:rsidR="00417098" w:rsidRPr="009231EC" w:rsidRDefault="00417098" w:rsidP="00753B78">
      <w:pPr>
        <w:pStyle w:val="a3"/>
        <w:jc w:val="both"/>
      </w:pPr>
      <w:r w:rsidRPr="009231EC">
        <w:lastRenderedPageBreak/>
        <w:t xml:space="preserve"> </w:t>
      </w:r>
      <w:r w:rsidR="00764A99" w:rsidRPr="009231EC">
        <w:t xml:space="preserve">           </w:t>
      </w:r>
      <w:r w:rsidRPr="009231EC">
        <w:t>Изучение проблем генезиса парламентаризма в истории парламента имеют достаточно прочные традиции. Понятие, принципы и механизм реализации парламентаризма каждого (являться Научным Синтезом), играют ключевую роль в принятии решений.</w:t>
      </w:r>
    </w:p>
    <w:p w:rsidR="00417098" w:rsidRPr="009231EC" w:rsidRDefault="00764A99" w:rsidP="00753B78">
      <w:pPr>
        <w:pStyle w:val="a3"/>
        <w:jc w:val="both"/>
      </w:pPr>
      <w:r w:rsidRPr="009231EC">
        <w:t xml:space="preserve">           </w:t>
      </w:r>
      <w:r w:rsidR="00417098" w:rsidRPr="009231EC">
        <w:t>Парламент руководствуется Научным Синтезом от Отца, если все парламентарии будут являться Н</w:t>
      </w:r>
      <w:r w:rsidR="0004475B">
        <w:t>аучным Синтезом ИВО, то решения</w:t>
      </w:r>
      <w:r w:rsidR="00417098" w:rsidRPr="009231EC">
        <w:t>, принятые Парламенто</w:t>
      </w:r>
      <w:r w:rsidR="0004475B">
        <w:t xml:space="preserve">м будут направлены на  </w:t>
      </w:r>
      <w:r w:rsidR="00417098" w:rsidRPr="009231EC">
        <w:t xml:space="preserve"> развитие и совершенствование деятельности ИВДИВО.</w:t>
      </w:r>
    </w:p>
    <w:p w:rsidR="00417098" w:rsidRPr="009231EC" w:rsidRDefault="00764A99" w:rsidP="00753B78">
      <w:pPr>
        <w:pStyle w:val="a3"/>
        <w:jc w:val="both"/>
      </w:pPr>
      <w:r w:rsidRPr="009231EC">
        <w:t xml:space="preserve">           </w:t>
      </w:r>
      <w:r w:rsidR="00417098" w:rsidRPr="00294925">
        <w:rPr>
          <w:b/>
        </w:rPr>
        <w:t>Научный синтез</w:t>
      </w:r>
      <w:r w:rsidR="00417098" w:rsidRPr="009231EC">
        <w:t xml:space="preserve"> — это цельность внутренней работы и внешней деятельности. Это шар Огня Изначальности с Ядром Синтеза в центре, который делится на Подразделения ИВДИВО — сферы особого Огня и Синтеза ракурсом служения.</w:t>
      </w:r>
    </w:p>
    <w:p w:rsidR="00417098" w:rsidRPr="009231EC" w:rsidRDefault="00764A99" w:rsidP="00753B78">
      <w:pPr>
        <w:pStyle w:val="a3"/>
        <w:jc w:val="both"/>
      </w:pPr>
      <w:r w:rsidRPr="009231EC">
        <w:t xml:space="preserve">           У </w:t>
      </w:r>
      <w:r w:rsidR="00417098" w:rsidRPr="009231EC">
        <w:t>Посвященных Научный Синтез достигается через концентрацию Синтеза командой компетентных парламентариев. Это происх</w:t>
      </w:r>
      <w:r w:rsidR="0004475B">
        <w:t xml:space="preserve">одит коллективными эманациями, </w:t>
      </w:r>
      <w:r w:rsidR="00417098" w:rsidRPr="009231EC">
        <w:t>репликацией записей Синтеза из Ядер Синтеза ИВО в ядра каждого  парламентария . В результате  растёт цивилизованность и образованность Метагалактическо</w:t>
      </w:r>
      <w:r w:rsidR="0078086B">
        <w:t xml:space="preserve">го развития  Посвященных ИВДИВО. </w:t>
      </w:r>
    </w:p>
    <w:p w:rsidR="00417098" w:rsidRPr="009231EC" w:rsidRDefault="00764A99" w:rsidP="00753B78">
      <w:pPr>
        <w:pStyle w:val="a3"/>
        <w:jc w:val="both"/>
      </w:pPr>
      <w:r w:rsidRPr="009231EC">
        <w:t xml:space="preserve">          </w:t>
      </w:r>
      <w:r w:rsidR="00417098" w:rsidRPr="009231EC">
        <w:t>Эффективность парламентаризма как элемента системы политического представительства зависит от совокупности факторов. Наиболее существенными среди них будут уровень политической культуры (политической зрелости) парламентариев,  понимание основ правового ИВДИВО, знание  программы развития Человека новой Эпохи, Человека Метагалактики  с формированием его новых возможностей.</w:t>
      </w:r>
    </w:p>
    <w:p w:rsidR="00417098" w:rsidRPr="009231EC" w:rsidRDefault="00764A99" w:rsidP="00753B78">
      <w:pPr>
        <w:pStyle w:val="a3"/>
        <w:jc w:val="both"/>
      </w:pPr>
      <w:r w:rsidRPr="009231EC">
        <w:t xml:space="preserve">           </w:t>
      </w:r>
      <w:r w:rsidR="00417098" w:rsidRPr="009231EC">
        <w:t>Но так как Мг Парламент Посвященных представлен парламентскими фракциями с разным плюрализмом мнений,</w:t>
      </w:r>
      <w:r w:rsidR="00294925">
        <w:t xml:space="preserve"> </w:t>
      </w:r>
      <w:r w:rsidR="00283B35">
        <w:t>с</w:t>
      </w:r>
      <w:r w:rsidR="00417098" w:rsidRPr="009231EC">
        <w:t xml:space="preserve"> разными видами Школ Посвящённых , с разным  уровнем  политической зрелости парламентариев, а также не пониманием основ правового ИВДИВО, поэтому парламентарии  не всегда приходят к единому мнению и не так часто являются  Научным Синтезом.</w:t>
      </w:r>
    </w:p>
    <w:p w:rsidR="00417098" w:rsidRPr="009231EC" w:rsidRDefault="00764A99" w:rsidP="00753B78">
      <w:pPr>
        <w:pStyle w:val="a3"/>
        <w:jc w:val="both"/>
      </w:pPr>
      <w:r w:rsidRPr="009231EC">
        <w:t xml:space="preserve">           </w:t>
      </w:r>
      <w:r w:rsidR="00417098" w:rsidRPr="009231EC">
        <w:t>Возникает вопрос, что нужно сделать, чтобы все парламентарии являлись Научным Синтезом? Ответ однозначен - повышать свой образовательный</w:t>
      </w:r>
      <w:r w:rsidR="00417098" w:rsidRPr="009231EC">
        <w:tab/>
        <w:t xml:space="preserve"> уровень. </w:t>
      </w:r>
    </w:p>
    <w:p w:rsidR="00417098" w:rsidRPr="009231EC" w:rsidRDefault="00283B35" w:rsidP="00753B78">
      <w:pPr>
        <w:pStyle w:val="a3"/>
        <w:jc w:val="both"/>
      </w:pPr>
      <w:r>
        <w:t xml:space="preserve">         </w:t>
      </w:r>
      <w:r w:rsidR="00417098" w:rsidRPr="009231EC">
        <w:t>Любая устремленность Посвященных</w:t>
      </w:r>
      <w:r>
        <w:t xml:space="preserve"> к образованию,</w:t>
      </w:r>
      <w:r w:rsidR="00417098" w:rsidRPr="009231EC">
        <w:t xml:space="preserve"> всегда приветствуется руково</w:t>
      </w:r>
      <w:r>
        <w:t xml:space="preserve">дством Парламента. Парламентарии всегда могут </w:t>
      </w:r>
      <w:r w:rsidR="00417098" w:rsidRPr="009231EC">
        <w:t xml:space="preserve">  повысить свой образовательный  уровень  через образовательную систему ИВДИВО,   прохождением Синтезов ИВО, а также через все виды обучения у ИВАС в развитии Полномочий Компетентного ИВДИВО, формирование Научным Синтезом  Компетенций.</w:t>
      </w:r>
    </w:p>
    <w:p w:rsidR="00417098" w:rsidRPr="009231EC" w:rsidRDefault="00764A99" w:rsidP="00753B78">
      <w:pPr>
        <w:pStyle w:val="a3"/>
        <w:jc w:val="both"/>
      </w:pPr>
      <w:r w:rsidRPr="009231EC">
        <w:t xml:space="preserve">            </w:t>
      </w:r>
      <w:r w:rsidR="00417098" w:rsidRPr="009231EC">
        <w:t>Разработка Научным Синтезом Компетенций основополагающее действие в новой эпохе.</w:t>
      </w:r>
    </w:p>
    <w:p w:rsidR="00417098" w:rsidRPr="009231EC" w:rsidRDefault="00417098" w:rsidP="00753B78">
      <w:pPr>
        <w:pStyle w:val="a3"/>
        <w:jc w:val="both"/>
      </w:pPr>
      <w:r w:rsidRPr="009231EC">
        <w:t>Любое должностное выражение предполагает некую степень профессионализма действия этой должностью, при совершенствов</w:t>
      </w:r>
      <w:r w:rsidR="00283B35">
        <w:t>ании-  умения</w:t>
      </w:r>
      <w:r w:rsidRPr="009231EC">
        <w:t xml:space="preserve">  выражаться Научным Синтезом  Компетенций.</w:t>
      </w:r>
    </w:p>
    <w:p w:rsidR="00417098" w:rsidRPr="009231EC" w:rsidRDefault="00417098" w:rsidP="00753B78">
      <w:pPr>
        <w:pStyle w:val="a3"/>
        <w:jc w:val="both"/>
      </w:pPr>
      <w:r w:rsidRPr="009231EC">
        <w:t>Компетенции - это капля Огня фиксирующаяся во внутреннем мире, возжигает Тело Духа и во вне выражается Свет. Вокруг капли Огня может быть оболочка Духа, вокруг оболочки Духа – оболочка Света. Возможно вместить разные капли Огня, вокруг которых Дух и Свет. Свет будет нести Мудрость, Дух будет нести Волю, а Огонь будет нести Синтез.</w:t>
      </w:r>
    </w:p>
    <w:p w:rsidR="00417098" w:rsidRPr="00283B35" w:rsidRDefault="00764A99" w:rsidP="00753B78">
      <w:pPr>
        <w:pStyle w:val="a3"/>
        <w:jc w:val="both"/>
        <w:rPr>
          <w:b/>
        </w:rPr>
      </w:pPr>
      <w:r w:rsidRPr="00283B35">
        <w:rPr>
          <w:b/>
        </w:rPr>
        <w:t xml:space="preserve">            </w:t>
      </w:r>
      <w:r w:rsidR="00417098" w:rsidRPr="00283B35">
        <w:rPr>
          <w:b/>
        </w:rPr>
        <w:t>Компетенции Посвященных:</w:t>
      </w:r>
    </w:p>
    <w:p w:rsidR="00417098" w:rsidRPr="009231EC" w:rsidRDefault="00417098" w:rsidP="00753B78">
      <w:pPr>
        <w:pStyle w:val="a3"/>
        <w:jc w:val="both"/>
      </w:pPr>
      <w:r w:rsidRPr="009231EC">
        <w:t xml:space="preserve">1.Внедряет в цивилизацию через Дело, исполняя поручение (например, изобретая полезное, общаясь с людьми, передавая мудрость, опыт и знания). </w:t>
      </w:r>
    </w:p>
    <w:p w:rsidR="00417098" w:rsidRPr="009231EC" w:rsidRDefault="00417098" w:rsidP="00753B78">
      <w:pPr>
        <w:pStyle w:val="a3"/>
        <w:jc w:val="both"/>
      </w:pPr>
      <w:r w:rsidRPr="009231EC">
        <w:t xml:space="preserve">2.Освоение Плана Синтеза Посвящённого. Задача — освоить объём Метагалактического Синтеза и наработать внутренний мир владения этими материями, чтобы вовне появилась Цивилизация, владеющая этим количеством материи. </w:t>
      </w:r>
    </w:p>
    <w:p w:rsidR="00417098" w:rsidRPr="009231EC" w:rsidRDefault="00417098" w:rsidP="00753B78">
      <w:pPr>
        <w:pStyle w:val="a3"/>
        <w:jc w:val="both"/>
      </w:pPr>
      <w:r w:rsidRPr="009231EC">
        <w:t>3.Репликацию каждой из 32 архетипических Метагалактик. Работа Посвящённого заключается в том, чтобы зафиксировать в каждом Человеке Метагалактический Синтез каждой из 32 Метагалактик.</w:t>
      </w:r>
    </w:p>
    <w:p w:rsidR="00417098" w:rsidRPr="009231EC" w:rsidRDefault="00764A99" w:rsidP="00753B78">
      <w:pPr>
        <w:pStyle w:val="a3"/>
        <w:jc w:val="both"/>
      </w:pPr>
      <w:r w:rsidRPr="009231EC">
        <w:t xml:space="preserve">           </w:t>
      </w:r>
      <w:r w:rsidR="00417098" w:rsidRPr="009231EC">
        <w:t>Парламентаризм , должен  постоянно развиваться Научным Синтезом с учетом изменений всего ИВДИВО.</w:t>
      </w:r>
    </w:p>
    <w:p w:rsidR="00417098" w:rsidRPr="009231EC" w:rsidRDefault="00764A99" w:rsidP="00753B78">
      <w:pPr>
        <w:pStyle w:val="a3"/>
        <w:jc w:val="both"/>
      </w:pPr>
      <w:r w:rsidRPr="009231EC">
        <w:t xml:space="preserve">           </w:t>
      </w:r>
      <w:r w:rsidR="00417098" w:rsidRPr="009231EC">
        <w:t>Тем, кто хочет изменить мир к лучшему и внести свой вклад в развитие Человечества, поддерживает в себе устремленность к знаниям, устремляясь к научным  горизонтам новой  эпохи, являет  Научный Синтез. чтобы им вырасти  и  идти  дальше.</w:t>
      </w:r>
    </w:p>
    <w:p w:rsidR="00417098" w:rsidRPr="009231EC" w:rsidRDefault="00417098" w:rsidP="00753B78">
      <w:pPr>
        <w:pStyle w:val="a3"/>
        <w:jc w:val="both"/>
      </w:pPr>
    </w:p>
    <w:p w:rsidR="001A1380" w:rsidRPr="009231EC" w:rsidRDefault="00EE04E5" w:rsidP="00753B78">
      <w:pPr>
        <w:pStyle w:val="a3"/>
        <w:jc w:val="both"/>
      </w:pPr>
      <w:r w:rsidRPr="009231EC">
        <w:t>Литература:</w:t>
      </w:r>
    </w:p>
    <w:p w:rsidR="001A1380" w:rsidRPr="009231EC" w:rsidRDefault="001A1380" w:rsidP="00753B78">
      <w:pPr>
        <w:pStyle w:val="a3"/>
        <w:numPr>
          <w:ilvl w:val="0"/>
          <w:numId w:val="2"/>
        </w:numPr>
        <w:jc w:val="both"/>
      </w:pPr>
      <w:r w:rsidRPr="009231EC">
        <w:t>Сердюк В.   96 Си ИВО-2024-Иркутск</w:t>
      </w:r>
    </w:p>
    <w:p w:rsidR="001A1380" w:rsidRPr="009231EC" w:rsidRDefault="00885E07" w:rsidP="00753B78">
      <w:pPr>
        <w:pStyle w:val="a3"/>
        <w:jc w:val="both"/>
      </w:pPr>
      <w:r>
        <w:t xml:space="preserve">        2.    </w:t>
      </w:r>
      <w:r w:rsidR="001A1380" w:rsidRPr="009231EC">
        <w:t xml:space="preserve">Учебное пособие   Первый ИВДИВО-курс Синтеза ИВ </w:t>
      </w:r>
      <w:r w:rsidR="00FA3213" w:rsidRPr="009231EC">
        <w:t xml:space="preserve"> Десятый Синтез ИВО</w:t>
      </w:r>
      <w:r w:rsidR="001A1380" w:rsidRPr="009231EC">
        <w:t xml:space="preserve"> </w:t>
      </w:r>
      <w:r w:rsidR="00FA3213" w:rsidRPr="009231EC">
        <w:t>июль 2024</w:t>
      </w:r>
    </w:p>
    <w:p w:rsidR="001A1380" w:rsidRPr="009231EC" w:rsidRDefault="00885E07" w:rsidP="004D3A64">
      <w:pPr>
        <w:pStyle w:val="a3"/>
        <w:numPr>
          <w:ilvl w:val="0"/>
          <w:numId w:val="3"/>
        </w:numPr>
        <w:jc w:val="both"/>
      </w:pPr>
      <w:r>
        <w:lastRenderedPageBreak/>
        <w:t xml:space="preserve"> </w:t>
      </w:r>
      <w:r w:rsidR="004D3A64" w:rsidRPr="004D3A64">
        <w:t>11 Академический Синтез Совета ИВО 2024-12-21-22 Санкт-Петербург Сер</w:t>
      </w:r>
      <w:r w:rsidR="000C46E2">
        <w:t>дюк О.</w:t>
      </w:r>
    </w:p>
    <w:p w:rsidR="00FA3213" w:rsidRPr="009231EC" w:rsidRDefault="000C46E2" w:rsidP="00753B78">
      <w:pPr>
        <w:pStyle w:val="a3"/>
        <w:numPr>
          <w:ilvl w:val="0"/>
          <w:numId w:val="3"/>
        </w:numPr>
        <w:jc w:val="both"/>
      </w:pPr>
      <w:r>
        <w:t xml:space="preserve"> </w:t>
      </w:r>
      <w:r w:rsidR="001A1380" w:rsidRPr="009231EC">
        <w:t xml:space="preserve">Кира Саммигулина </w:t>
      </w:r>
      <w:r w:rsidR="00283B35">
        <w:t>.</w:t>
      </w:r>
      <w:r w:rsidR="001A1380" w:rsidRPr="009231EC">
        <w:t xml:space="preserve"> Вечный Сверхкосмический Парламент ИВО</w:t>
      </w:r>
      <w:r w:rsidR="00283B35">
        <w:t>.</w:t>
      </w:r>
      <w:r w:rsidR="001A1380" w:rsidRPr="009231EC">
        <w:t xml:space="preserve">   </w:t>
      </w:r>
      <w:r w:rsidR="00FA3213" w:rsidRPr="009231EC">
        <w:t>Сьезд Посвященных</w:t>
      </w:r>
    </w:p>
    <w:p w:rsidR="00FA3213" w:rsidRPr="009231EC" w:rsidRDefault="00FA3213" w:rsidP="00753B78">
      <w:pPr>
        <w:pStyle w:val="a3"/>
        <w:jc w:val="both"/>
      </w:pPr>
    </w:p>
    <w:sectPr w:rsidR="00FA3213" w:rsidRPr="009231EC" w:rsidSect="00753B7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D14" w:rsidRDefault="004D1D14" w:rsidP="001A1380">
      <w:pPr>
        <w:spacing w:after="0" w:line="240" w:lineRule="auto"/>
      </w:pPr>
      <w:r>
        <w:separator/>
      </w:r>
    </w:p>
  </w:endnote>
  <w:endnote w:type="continuationSeparator" w:id="0">
    <w:p w:rsidR="004D1D14" w:rsidRDefault="004D1D14" w:rsidP="001A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D14" w:rsidRDefault="004D1D14" w:rsidP="001A1380">
      <w:pPr>
        <w:spacing w:after="0" w:line="240" w:lineRule="auto"/>
      </w:pPr>
      <w:r>
        <w:separator/>
      </w:r>
    </w:p>
  </w:footnote>
  <w:footnote w:type="continuationSeparator" w:id="0">
    <w:p w:rsidR="004D1D14" w:rsidRDefault="004D1D14" w:rsidP="001A1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B2310"/>
    <w:multiLevelType w:val="hybridMultilevel"/>
    <w:tmpl w:val="468A6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5A42D7"/>
    <w:multiLevelType w:val="hybridMultilevel"/>
    <w:tmpl w:val="FB5ECF16"/>
    <w:lvl w:ilvl="0" w:tplc="5D5AD02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7781619D"/>
    <w:multiLevelType w:val="hybridMultilevel"/>
    <w:tmpl w:val="5B22C1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1B"/>
    <w:rsid w:val="0004475B"/>
    <w:rsid w:val="000A2AEC"/>
    <w:rsid w:val="000B26AF"/>
    <w:rsid w:val="000C46E2"/>
    <w:rsid w:val="001074C9"/>
    <w:rsid w:val="0012781B"/>
    <w:rsid w:val="00132D75"/>
    <w:rsid w:val="00167B25"/>
    <w:rsid w:val="001A1380"/>
    <w:rsid w:val="001A6E0B"/>
    <w:rsid w:val="001E035A"/>
    <w:rsid w:val="00283B35"/>
    <w:rsid w:val="00294925"/>
    <w:rsid w:val="002F2CE9"/>
    <w:rsid w:val="0034229D"/>
    <w:rsid w:val="00372905"/>
    <w:rsid w:val="003C4572"/>
    <w:rsid w:val="003F0DDA"/>
    <w:rsid w:val="00417098"/>
    <w:rsid w:val="004D1D14"/>
    <w:rsid w:val="004D3A64"/>
    <w:rsid w:val="004E4E51"/>
    <w:rsid w:val="005413ED"/>
    <w:rsid w:val="0055465A"/>
    <w:rsid w:val="005A3F0F"/>
    <w:rsid w:val="005F400D"/>
    <w:rsid w:val="00610735"/>
    <w:rsid w:val="006254C7"/>
    <w:rsid w:val="00684F75"/>
    <w:rsid w:val="00745BB3"/>
    <w:rsid w:val="00753B78"/>
    <w:rsid w:val="00764A99"/>
    <w:rsid w:val="007663EF"/>
    <w:rsid w:val="0078086B"/>
    <w:rsid w:val="00817F46"/>
    <w:rsid w:val="00885E07"/>
    <w:rsid w:val="009231EC"/>
    <w:rsid w:val="009B52D0"/>
    <w:rsid w:val="00CD23F5"/>
    <w:rsid w:val="00E4574A"/>
    <w:rsid w:val="00E60426"/>
    <w:rsid w:val="00EC0624"/>
    <w:rsid w:val="00EE04E5"/>
    <w:rsid w:val="00F43900"/>
    <w:rsid w:val="00FA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98B12-CDC9-4BDD-8EA9-484ADD72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54C7"/>
    <w:pPr>
      <w:spacing w:after="0" w:line="240" w:lineRule="auto"/>
    </w:pPr>
  </w:style>
  <w:style w:type="paragraph" w:styleId="a4">
    <w:name w:val="header"/>
    <w:basedOn w:val="a"/>
    <w:link w:val="a5"/>
    <w:uiPriority w:val="99"/>
    <w:unhideWhenUsed/>
    <w:rsid w:val="001A13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1380"/>
  </w:style>
  <w:style w:type="paragraph" w:styleId="a6">
    <w:name w:val="footer"/>
    <w:basedOn w:val="a"/>
    <w:link w:val="a7"/>
    <w:uiPriority w:val="99"/>
    <w:unhideWhenUsed/>
    <w:rsid w:val="001A13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1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9435D-C466-4C9E-A5B3-814CCB2A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10</cp:revision>
  <dcterms:created xsi:type="dcterms:W3CDTF">2025-03-28T07:36:00Z</dcterms:created>
  <dcterms:modified xsi:type="dcterms:W3CDTF">2025-03-28T07:53:00Z</dcterms:modified>
</cp:coreProperties>
</file>